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585A" w14:textId="0C533570" w:rsidR="001F72DC" w:rsidRDefault="007A70C7" w:rsidP="001F72DC">
      <w:pPr>
        <w:jc w:val="center"/>
        <w:rPr>
          <w:sz w:val="40"/>
        </w:rPr>
      </w:pPr>
      <w:r>
        <w:rPr>
          <w:sz w:val="40"/>
        </w:rPr>
        <w:t>BILLARD CLUB de GARGENVILLE</w:t>
      </w:r>
    </w:p>
    <w:p w14:paraId="09DA6BC8" w14:textId="049C7767" w:rsidR="007A70C7" w:rsidRDefault="007A70C7" w:rsidP="001F72DC">
      <w:pPr>
        <w:jc w:val="center"/>
      </w:pPr>
      <w:r>
        <w:rPr>
          <w:sz w:val="28"/>
        </w:rPr>
        <w:t>33 rue des Prés l’Abbé - 78440 Gargenville</w:t>
      </w:r>
    </w:p>
    <w:p w14:paraId="6F23E0BA" w14:textId="6DDE1F9A" w:rsidR="007A70C7" w:rsidRPr="007A70C7" w:rsidRDefault="007A70C7" w:rsidP="001F72DC">
      <w:pPr>
        <w:pStyle w:val="Titre1"/>
        <w:keepLines w:val="0"/>
        <w:tabs>
          <w:tab w:val="left" w:pos="0"/>
        </w:tabs>
        <w:spacing w:before="0" w:after="0"/>
        <w:rPr>
          <w:sz w:val="24"/>
        </w:rPr>
      </w:pPr>
      <w:r w:rsidRPr="007A70C7">
        <w:rPr>
          <w:sz w:val="26"/>
        </w:rPr>
        <w:t xml:space="preserve">                                                                        </w:t>
      </w:r>
    </w:p>
    <w:p w14:paraId="4E712CE4" w14:textId="77777777" w:rsidR="007A70C7" w:rsidRDefault="007A70C7" w:rsidP="007A70C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REGLEMENT</w:t>
      </w:r>
    </w:p>
    <w:p w14:paraId="66D40144" w14:textId="77777777" w:rsidR="007A70C7" w:rsidRDefault="007A70C7" w:rsidP="007A70C7">
      <w:pPr>
        <w:jc w:val="center"/>
        <w:rPr>
          <w:rFonts w:ascii="Arial" w:hAnsi="Arial"/>
          <w:sz w:val="28"/>
        </w:rPr>
      </w:pPr>
    </w:p>
    <w:p w14:paraId="6E4170C1" w14:textId="77777777" w:rsidR="007A70C7" w:rsidRDefault="007A70C7" w:rsidP="007A70C7">
      <w:pPr>
        <w:jc w:val="center"/>
        <w:rPr>
          <w:rFonts w:ascii="Arial" w:hAnsi="Arial"/>
        </w:rPr>
      </w:pPr>
      <w:r>
        <w:rPr>
          <w:rFonts w:ascii="Arial" w:hAnsi="Arial"/>
          <w:sz w:val="28"/>
        </w:rPr>
        <w:t>TOURNOI  3 Bandes - Jean Pierre ZORRAQUINO</w:t>
      </w:r>
    </w:p>
    <w:p w14:paraId="5F8FA142" w14:textId="77777777" w:rsidR="007A70C7" w:rsidRDefault="007A70C7" w:rsidP="007A70C7">
      <w:pPr>
        <w:jc w:val="both"/>
        <w:rPr>
          <w:rFonts w:ascii="Arial" w:hAnsi="Arial"/>
        </w:rPr>
      </w:pPr>
    </w:p>
    <w:p w14:paraId="242A58A4" w14:textId="77777777" w:rsidR="007A70C7" w:rsidRDefault="007A70C7" w:rsidP="007A70C7">
      <w:pPr>
        <w:jc w:val="both"/>
        <w:rPr>
          <w:rFonts w:ascii="Arial" w:hAnsi="Arial"/>
        </w:rPr>
      </w:pPr>
    </w:p>
    <w:p w14:paraId="07974221" w14:textId="77777777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Article 1 :</w:t>
      </w:r>
      <w:r>
        <w:rPr>
          <w:rFonts w:ascii="Arial" w:hAnsi="Arial"/>
          <w:sz w:val="22"/>
        </w:rPr>
        <w:tab/>
        <w:t>Tournoi en souvenir de notre ami Jean-Pierre ZORRAQUINO</w:t>
      </w:r>
    </w:p>
    <w:p w14:paraId="50D0A874" w14:textId="77777777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dans la convivialité, la camaraderie et l'amitié.</w:t>
      </w:r>
    </w:p>
    <w:p w14:paraId="6FDB5A61" w14:textId="77777777" w:rsidR="007A70C7" w:rsidRDefault="007A70C7" w:rsidP="007A70C7">
      <w:pPr>
        <w:jc w:val="both"/>
        <w:rPr>
          <w:rFonts w:ascii="Arial" w:hAnsi="Arial"/>
          <w:sz w:val="22"/>
        </w:rPr>
      </w:pPr>
    </w:p>
    <w:p w14:paraId="4D273F30" w14:textId="77777777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Article 2 :</w:t>
      </w:r>
      <w:r>
        <w:rPr>
          <w:rFonts w:ascii="Arial" w:hAnsi="Arial"/>
          <w:sz w:val="22"/>
        </w:rPr>
        <w:tab/>
        <w:t xml:space="preserve">Tournoi sur 1 journée dont la date est le 8 Mai de chaque année. </w:t>
      </w:r>
    </w:p>
    <w:p w14:paraId="75AFE954" w14:textId="77777777" w:rsidR="007A70C7" w:rsidRDefault="007A70C7" w:rsidP="007A70C7">
      <w:pPr>
        <w:jc w:val="both"/>
        <w:rPr>
          <w:rFonts w:ascii="Arial" w:hAnsi="Arial"/>
          <w:sz w:val="22"/>
        </w:rPr>
      </w:pPr>
    </w:p>
    <w:p w14:paraId="739CADAD" w14:textId="2DA8451B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Article 3 :</w:t>
      </w:r>
      <w:r>
        <w:rPr>
          <w:rFonts w:ascii="Arial" w:hAnsi="Arial"/>
          <w:sz w:val="22"/>
        </w:rPr>
        <w:tab/>
        <w:t xml:space="preserve">Tournoi ouvert à tous les licenciés du Département des Yvelines </w:t>
      </w:r>
      <w:r w:rsidR="009941F2">
        <w:rPr>
          <w:rFonts w:ascii="Arial" w:hAnsi="Arial"/>
          <w:sz w:val="22"/>
        </w:rPr>
        <w:t xml:space="preserve">de catégorie Non classé à N3 </w:t>
      </w:r>
      <w:r>
        <w:rPr>
          <w:rFonts w:ascii="Arial" w:hAnsi="Arial"/>
          <w:sz w:val="22"/>
        </w:rPr>
        <w:t>(ou ex licenciés de Gargenville) avec limitation</w:t>
      </w:r>
      <w:r w:rsidR="001F72D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du nombre d’Equipes par club invité. Tenue club exigée.</w:t>
      </w:r>
    </w:p>
    <w:p w14:paraId="51FBEAD3" w14:textId="09071921" w:rsidR="0010361D" w:rsidRDefault="0010361D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La sélection des équipe se fera par ordre d arrivée des demandes </w:t>
      </w:r>
    </w:p>
    <w:p w14:paraId="5CBFC12E" w14:textId="77777777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</w:t>
      </w:r>
    </w:p>
    <w:p w14:paraId="4362DAF3" w14:textId="31AC03BE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Article 4 :</w:t>
      </w:r>
      <w:r>
        <w:rPr>
          <w:rFonts w:ascii="Arial" w:hAnsi="Arial"/>
          <w:sz w:val="22"/>
        </w:rPr>
        <w:tab/>
        <w:t>Tournoi à 16 équipes de 2 joueurs avec qualification pour les 1/2 finales et Tournoi Consolante pour les équipes éliminées le matin.</w:t>
      </w:r>
    </w:p>
    <w:p w14:paraId="427682EE" w14:textId="77777777" w:rsidR="007A70C7" w:rsidRDefault="007A70C7" w:rsidP="007A70C7">
      <w:pPr>
        <w:jc w:val="both"/>
        <w:rPr>
          <w:rFonts w:ascii="Arial" w:hAnsi="Arial"/>
          <w:sz w:val="22"/>
        </w:rPr>
      </w:pPr>
    </w:p>
    <w:p w14:paraId="5789B874" w14:textId="77777777" w:rsidR="007A70C7" w:rsidRDefault="007A70C7" w:rsidP="007A70C7">
      <w:pPr>
        <w:ind w:left="1416" w:hanging="141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Article 5 :</w:t>
      </w:r>
      <w:r>
        <w:rPr>
          <w:rFonts w:ascii="Arial" w:hAnsi="Arial"/>
          <w:sz w:val="22"/>
        </w:rPr>
        <w:tab/>
        <w:t xml:space="preserve">Les distances, par handicap, sont déterminées en fonction des catégories </w:t>
      </w:r>
      <w:r>
        <w:rPr>
          <w:rFonts w:ascii="Arial" w:hAnsi="Arial"/>
          <w:b/>
          <w:sz w:val="22"/>
          <w:u w:val="single"/>
        </w:rPr>
        <w:t>actualisées</w:t>
      </w:r>
      <w:r>
        <w:rPr>
          <w:rFonts w:ascii="Arial" w:hAnsi="Arial"/>
          <w:sz w:val="22"/>
        </w:rPr>
        <w:t xml:space="preserve"> :</w:t>
      </w:r>
    </w:p>
    <w:p w14:paraId="6DBEBE47" w14:textId="77777777" w:rsidR="0010361D" w:rsidRDefault="0010361D" w:rsidP="007A70C7">
      <w:pPr>
        <w:ind w:left="1416" w:hanging="141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</w:t>
      </w:r>
    </w:p>
    <w:p w14:paraId="69B13777" w14:textId="54D9AAF5" w:rsidR="0010361D" w:rsidRDefault="0010361D" w:rsidP="007A70C7">
      <w:pPr>
        <w:ind w:left="1416" w:hanging="141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N2 :     20 points          N1 :    23 points   Masters 26 points</w:t>
      </w:r>
    </w:p>
    <w:p w14:paraId="59762BBB" w14:textId="77777777" w:rsidR="007A70C7" w:rsidRDefault="007A70C7" w:rsidP="007A70C7">
      <w:pPr>
        <w:jc w:val="both"/>
        <w:rPr>
          <w:rFonts w:ascii="Arial" w:hAnsi="Arial"/>
          <w:sz w:val="22"/>
        </w:rPr>
      </w:pPr>
    </w:p>
    <w:p w14:paraId="0C4125B9" w14:textId="6A0569B2" w:rsidR="001F72DC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F72DC">
        <w:rPr>
          <w:rFonts w:ascii="Arial" w:hAnsi="Arial"/>
          <w:sz w:val="22"/>
        </w:rPr>
        <w:t>N3 :</w:t>
      </w:r>
      <w:r w:rsidR="001F72DC">
        <w:rPr>
          <w:rFonts w:ascii="Arial" w:hAnsi="Arial"/>
          <w:sz w:val="22"/>
        </w:rPr>
        <w:tab/>
      </w:r>
      <w:r w:rsidR="0010361D">
        <w:rPr>
          <w:rFonts w:ascii="Arial" w:hAnsi="Arial"/>
          <w:sz w:val="22"/>
        </w:rPr>
        <w:t xml:space="preserve">15 </w:t>
      </w:r>
      <w:r w:rsidR="001F72DC">
        <w:rPr>
          <w:rFonts w:ascii="Arial" w:hAnsi="Arial"/>
          <w:sz w:val="22"/>
        </w:rPr>
        <w:t>Points</w:t>
      </w:r>
      <w:r>
        <w:rPr>
          <w:rFonts w:ascii="Arial" w:hAnsi="Arial"/>
          <w:sz w:val="22"/>
        </w:rPr>
        <w:t xml:space="preserve">         R 1</w:t>
      </w:r>
      <w:r w:rsidR="001F72DC">
        <w:rPr>
          <w:rFonts w:ascii="Arial" w:hAnsi="Arial"/>
          <w:sz w:val="22"/>
        </w:rPr>
        <w:t> :</w:t>
      </w:r>
      <w:r w:rsidR="001F72DC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1</w:t>
      </w:r>
      <w:r w:rsidR="0010361D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 xml:space="preserve"> Points</w:t>
      </w:r>
    </w:p>
    <w:p w14:paraId="25788CDC" w14:textId="35189CB9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CC0AB4A" w14:textId="3FB7C66C" w:rsidR="007A70C7" w:rsidRDefault="007A70C7" w:rsidP="00D1302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F72DC">
        <w:rPr>
          <w:rFonts w:ascii="Arial" w:hAnsi="Arial"/>
          <w:sz w:val="22"/>
        </w:rPr>
        <w:t>R2 :</w:t>
      </w:r>
      <w:r w:rsidR="001F72DC">
        <w:rPr>
          <w:rFonts w:ascii="Arial" w:hAnsi="Arial"/>
          <w:sz w:val="22"/>
        </w:rPr>
        <w:tab/>
      </w:r>
      <w:r w:rsidR="0010361D">
        <w:rPr>
          <w:rFonts w:ascii="Arial" w:hAnsi="Arial"/>
          <w:sz w:val="22"/>
        </w:rPr>
        <w:t>8</w:t>
      </w:r>
      <w:r w:rsidR="001F72DC">
        <w:rPr>
          <w:rFonts w:ascii="Arial" w:hAnsi="Arial"/>
          <w:sz w:val="22"/>
        </w:rPr>
        <w:t xml:space="preserve"> </w:t>
      </w:r>
      <w:r w:rsidR="00F8490E">
        <w:rPr>
          <w:rFonts w:ascii="Arial" w:hAnsi="Arial"/>
          <w:sz w:val="22"/>
        </w:rPr>
        <w:t>P</w:t>
      </w:r>
      <w:r w:rsidR="001F72DC">
        <w:rPr>
          <w:rFonts w:ascii="Arial" w:hAnsi="Arial"/>
          <w:sz w:val="22"/>
        </w:rPr>
        <w:t>oints</w:t>
      </w:r>
      <w:r>
        <w:rPr>
          <w:rFonts w:ascii="Arial" w:hAnsi="Arial"/>
          <w:sz w:val="22"/>
        </w:rPr>
        <w:tab/>
        <w:t xml:space="preserve"> Non Classés</w:t>
      </w:r>
      <w:r w:rsidR="001F72DC">
        <w:rPr>
          <w:rFonts w:ascii="Arial" w:hAnsi="Arial"/>
          <w:sz w:val="22"/>
        </w:rPr>
        <w:t xml:space="preserve"> : </w:t>
      </w:r>
      <w:r w:rsidR="00E62CF0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 xml:space="preserve"> Points</w:t>
      </w:r>
      <w:r>
        <w:rPr>
          <w:rFonts w:ascii="Arial" w:hAnsi="Arial"/>
          <w:sz w:val="22"/>
        </w:rPr>
        <w:tab/>
      </w:r>
    </w:p>
    <w:p w14:paraId="19BAFCD4" w14:textId="77777777" w:rsidR="001F72DC" w:rsidRDefault="001F72DC" w:rsidP="007A70C7">
      <w:pPr>
        <w:ind w:left="1418" w:hanging="1418"/>
        <w:jc w:val="both"/>
        <w:rPr>
          <w:rFonts w:ascii="Arial" w:hAnsi="Arial"/>
          <w:sz w:val="22"/>
        </w:rPr>
      </w:pPr>
    </w:p>
    <w:p w14:paraId="5C93A1B7" w14:textId="35820C82" w:rsidR="007A70C7" w:rsidRDefault="007A70C7" w:rsidP="00015C0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Moyenne des distances des 2 joueurs arrondie au supérieur.</w:t>
      </w:r>
    </w:p>
    <w:p w14:paraId="291A40C7" w14:textId="77777777" w:rsidR="001F72DC" w:rsidRDefault="001F72DC" w:rsidP="007A70C7">
      <w:pPr>
        <w:ind w:left="1418" w:hanging="1418"/>
        <w:jc w:val="both"/>
        <w:rPr>
          <w:rFonts w:ascii="Arial" w:hAnsi="Arial"/>
          <w:sz w:val="22"/>
        </w:rPr>
      </w:pPr>
    </w:p>
    <w:p w14:paraId="26AFDCB9" w14:textId="77777777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Exemple :   Joueur N° 1   = </w:t>
      </w:r>
      <w:r>
        <w:rPr>
          <w:rFonts w:ascii="Arial" w:hAnsi="Arial"/>
          <w:sz w:val="22"/>
        </w:rPr>
        <w:tab/>
        <w:t>20 Points</w:t>
      </w:r>
    </w:p>
    <w:p w14:paraId="43B3669F" w14:textId="77777777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  <w:t xml:space="preserve">       Joueur N° 2   =   </w:t>
      </w:r>
      <w:r>
        <w:rPr>
          <w:rFonts w:ascii="Arial" w:hAnsi="Arial"/>
          <w:sz w:val="22"/>
        </w:rPr>
        <w:tab/>
        <w:t>15 Points</w:t>
      </w:r>
    </w:p>
    <w:p w14:paraId="5474AB31" w14:textId="77777777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------------</w:t>
      </w:r>
    </w:p>
    <w:p w14:paraId="1AD850F1" w14:textId="77777777" w:rsidR="007A70C7" w:rsidRDefault="007A70C7" w:rsidP="007A70C7">
      <w:pPr>
        <w:ind w:left="425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35 Points : 2 = 17,50 </w:t>
      </w:r>
    </w:p>
    <w:p w14:paraId="77A5F4BB" w14:textId="77777777" w:rsidR="007A70C7" w:rsidRDefault="007A70C7" w:rsidP="007A70C7">
      <w:pPr>
        <w:ind w:left="425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soit 18 Points pour l'équipe </w:t>
      </w:r>
    </w:p>
    <w:p w14:paraId="34AA9934" w14:textId="77777777" w:rsidR="007A70C7" w:rsidRDefault="007A70C7" w:rsidP="007A70C7">
      <w:pPr>
        <w:jc w:val="both"/>
        <w:rPr>
          <w:rFonts w:ascii="Arial" w:hAnsi="Arial"/>
          <w:sz w:val="22"/>
        </w:rPr>
      </w:pPr>
    </w:p>
    <w:p w14:paraId="0FC42FB1" w14:textId="6F33CCBC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</w:t>
      </w:r>
      <w:r w:rsidR="001F72DC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icle 6 :</w:t>
      </w:r>
      <w:r>
        <w:rPr>
          <w:rFonts w:ascii="Arial" w:hAnsi="Arial"/>
          <w:sz w:val="22"/>
        </w:rPr>
        <w:tab/>
        <w:t>Les joueurs de chaque équipe sont numérotés 1 et 2.</w:t>
      </w:r>
    </w:p>
    <w:p w14:paraId="74665DEF" w14:textId="77777777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Le tirage à la bande s'effectue par les joueurs N° 1.</w:t>
      </w:r>
    </w:p>
    <w:p w14:paraId="162E825A" w14:textId="77777777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Pas de reprise </w:t>
      </w:r>
      <w:r>
        <w:rPr>
          <w:rFonts w:ascii="Arial" w:hAnsi="Arial"/>
          <w:sz w:val="22"/>
          <w:u w:val="single"/>
        </w:rPr>
        <w:t>égalisatrice</w:t>
      </w:r>
      <w:r>
        <w:rPr>
          <w:rFonts w:ascii="Arial" w:hAnsi="Arial"/>
          <w:sz w:val="22"/>
        </w:rPr>
        <w:t xml:space="preserve"> donc pas de match nul.</w:t>
      </w:r>
    </w:p>
    <w:p w14:paraId="114B7929" w14:textId="695BF136" w:rsidR="007A70C7" w:rsidRDefault="007A70C7" w:rsidP="007A70C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Le joueur N° 2 </w:t>
      </w:r>
      <w:r w:rsidR="0010361D">
        <w:rPr>
          <w:rFonts w:ascii="Arial" w:hAnsi="Arial"/>
          <w:sz w:val="22"/>
        </w:rPr>
        <w:t>joue</w:t>
      </w:r>
      <w:r>
        <w:rPr>
          <w:rFonts w:ascii="Arial" w:hAnsi="Arial"/>
          <w:sz w:val="22"/>
        </w:rPr>
        <w:t xml:space="preserve"> derrière le joueur N° 1 de l'équipe adverse.</w:t>
      </w:r>
    </w:p>
    <w:p w14:paraId="1773D1CB" w14:textId="77777777" w:rsidR="007A70C7" w:rsidRDefault="007A70C7" w:rsidP="007A70C7">
      <w:pPr>
        <w:jc w:val="both"/>
        <w:rPr>
          <w:rFonts w:ascii="Arial" w:hAnsi="Arial"/>
          <w:sz w:val="22"/>
        </w:rPr>
      </w:pPr>
    </w:p>
    <w:p w14:paraId="51441F8D" w14:textId="77777777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Article 7 :</w:t>
      </w:r>
      <w:r>
        <w:rPr>
          <w:rFonts w:ascii="Arial" w:hAnsi="Arial"/>
          <w:sz w:val="22"/>
        </w:rPr>
        <w:tab/>
        <w:t xml:space="preserve">Convocation des joueurs à 8h30 </w:t>
      </w:r>
      <w:r>
        <w:rPr>
          <w:rFonts w:ascii="Arial" w:hAnsi="Arial"/>
          <w:b/>
          <w:sz w:val="22"/>
          <w:u w:val="single"/>
        </w:rPr>
        <w:t>Impératif</w:t>
      </w:r>
      <w:r>
        <w:rPr>
          <w:rFonts w:ascii="Arial" w:hAnsi="Arial"/>
          <w:sz w:val="22"/>
        </w:rPr>
        <w:t xml:space="preserve"> pour le tirage au sort et début du Tournoi à 9 h 00 précises.</w:t>
      </w:r>
    </w:p>
    <w:p w14:paraId="3D7B5703" w14:textId="064F22E5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Participation financière pour la journée : </w:t>
      </w:r>
      <w:r w:rsidR="00D13022">
        <w:rPr>
          <w:rFonts w:ascii="Arial" w:hAnsi="Arial"/>
          <w:sz w:val="22"/>
        </w:rPr>
        <w:t>30</w:t>
      </w:r>
      <w:r>
        <w:rPr>
          <w:rFonts w:ascii="Arial" w:hAnsi="Arial"/>
          <w:sz w:val="22"/>
        </w:rPr>
        <w:t xml:space="preserve"> € par joueur</w:t>
      </w:r>
    </w:p>
    <w:p w14:paraId="3FC5F26B" w14:textId="79AAFCFF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(Café croissants du matin + Repas servi sur place + </w:t>
      </w:r>
      <w:r w:rsidR="0010361D">
        <w:rPr>
          <w:rFonts w:ascii="Arial" w:hAnsi="Arial"/>
          <w:sz w:val="22"/>
        </w:rPr>
        <w:t>Apéros)</w:t>
      </w:r>
    </w:p>
    <w:p w14:paraId="27F1D507" w14:textId="77777777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</w:p>
    <w:p w14:paraId="03864570" w14:textId="01F19FE1" w:rsidR="007A70C7" w:rsidRDefault="007A70C7" w:rsidP="007A70C7">
      <w:pPr>
        <w:ind w:left="1418" w:hanging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Article 8 :</w:t>
      </w:r>
      <w:r>
        <w:rPr>
          <w:rFonts w:ascii="Arial" w:hAnsi="Arial"/>
          <w:sz w:val="22"/>
        </w:rPr>
        <w:tab/>
        <w:t xml:space="preserve">A l'issue du tournoi, l'équipe vainqueur se verra remettre le "Challenge Souvenir Perpétuel Jean-Pierre ZORRAQUINO" qui sera remis en jeu chaque année.  Les Vainqueurs de la Consolante recevront la Coupe </w:t>
      </w:r>
      <w:r w:rsidR="00D13022">
        <w:rPr>
          <w:rFonts w:ascii="Arial" w:hAnsi="Arial"/>
          <w:sz w:val="22"/>
        </w:rPr>
        <w:t>Mathias AFONSO</w:t>
      </w:r>
      <w:r>
        <w:rPr>
          <w:rFonts w:ascii="Arial" w:hAnsi="Arial"/>
          <w:sz w:val="22"/>
        </w:rPr>
        <w:t>.</w:t>
      </w:r>
    </w:p>
    <w:p w14:paraId="51228FA3" w14:textId="77777777" w:rsidR="007A70C7" w:rsidRDefault="007A70C7" w:rsidP="007A70C7">
      <w:pPr>
        <w:jc w:val="both"/>
        <w:rPr>
          <w:rFonts w:ascii="Arial" w:hAnsi="Arial"/>
          <w:sz w:val="22"/>
        </w:rPr>
      </w:pPr>
    </w:p>
    <w:p w14:paraId="35ED31AA" w14:textId="77777777" w:rsidR="007A70C7" w:rsidRDefault="007A70C7" w:rsidP="007A70C7">
      <w:pPr>
        <w:pStyle w:val="Corpsdetexte"/>
      </w:pPr>
      <w:r>
        <w:t>Article 9 :</w:t>
      </w:r>
      <w:r>
        <w:tab/>
        <w:t>Tout litige sera réglé par le comité d'organisation du club.</w:t>
      </w:r>
    </w:p>
    <w:p w14:paraId="14B5B619" w14:textId="77777777" w:rsidR="00CF11DE" w:rsidRDefault="00CF11DE"/>
    <w:sectPr w:rsidR="00CF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2460984"/>
    <w:lvl w:ilvl="0">
      <w:numFmt w:val="bullet"/>
      <w:lvlText w:val="*"/>
      <w:lvlJc w:val="left"/>
      <w:pPr>
        <w:ind w:left="0" w:firstLine="0"/>
      </w:pPr>
    </w:lvl>
  </w:abstractNum>
  <w:num w:numId="1" w16cid:durableId="1952086509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587765952">
    <w:abstractNumId w:val="0"/>
    <w:lvlOverride w:ilvl="0">
      <w:lvl w:ilvl="0">
        <w:numFmt w:val="decimal"/>
        <w:lvlText w:val="l%1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3" w16cid:durableId="715349239">
    <w:abstractNumId w:val="0"/>
    <w:lvlOverride w:ilvl="0">
      <w:lvl w:ilvl="0">
        <w:numFmt w:val="decimal"/>
        <w:lvlText w:val="l%1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C7"/>
    <w:rsid w:val="00015C05"/>
    <w:rsid w:val="000837EA"/>
    <w:rsid w:val="0010361D"/>
    <w:rsid w:val="00165233"/>
    <w:rsid w:val="001F72DC"/>
    <w:rsid w:val="002C58F2"/>
    <w:rsid w:val="007A70C7"/>
    <w:rsid w:val="008900E7"/>
    <w:rsid w:val="00913C86"/>
    <w:rsid w:val="009941F2"/>
    <w:rsid w:val="00C15567"/>
    <w:rsid w:val="00C9071F"/>
    <w:rsid w:val="00CF11DE"/>
    <w:rsid w:val="00D13022"/>
    <w:rsid w:val="00E62CF0"/>
    <w:rsid w:val="00F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873E"/>
  <w15:chartTrackingRefBased/>
  <w15:docId w15:val="{AF0ECF60-9DB9-42E3-8B96-C6219419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0C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7A7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A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7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7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7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A7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semiHidden/>
    <w:rsid w:val="007A7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7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70C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70C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70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70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70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70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7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7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7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70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70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70C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7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70C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70C7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semiHidden/>
    <w:unhideWhenUsed/>
    <w:rsid w:val="007A70C7"/>
    <w:pPr>
      <w:jc w:val="both"/>
    </w:pPr>
    <w:rPr>
      <w:rFonts w:ascii="Arial" w:hAnsi="Arial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7A70C7"/>
    <w:rPr>
      <w:rFonts w:ascii="Arial" w:eastAsia="Times New Roman" w:hAnsi="Arial" w:cs="Times New Roman"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2819-AF56-418B-A4D1-8D385881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Gargenville</dc:creator>
  <cp:keywords/>
  <dc:description/>
  <cp:lastModifiedBy>Jacobus78760</cp:lastModifiedBy>
  <cp:revision>4</cp:revision>
  <cp:lastPrinted>2026-02-20T12:22:00Z</cp:lastPrinted>
  <dcterms:created xsi:type="dcterms:W3CDTF">2026-02-13T14:39:00Z</dcterms:created>
  <dcterms:modified xsi:type="dcterms:W3CDTF">2026-02-26T09:16:00Z</dcterms:modified>
</cp:coreProperties>
</file>